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9B" w:rsidRDefault="004F3ECB">
      <w:pPr>
        <w:rPr>
          <w:b/>
        </w:rPr>
      </w:pPr>
      <w:r>
        <w:rPr>
          <w:b/>
        </w:rPr>
        <w:t xml:space="preserve">Opzet scholing </w:t>
      </w:r>
      <w:r w:rsidR="002C5D59">
        <w:rPr>
          <w:b/>
        </w:rPr>
        <w:t xml:space="preserve">Preventie allergie </w:t>
      </w:r>
      <w:r w:rsidR="00403DA8">
        <w:rPr>
          <w:b/>
        </w:rPr>
        <w:t>– GGD Groningen</w:t>
      </w:r>
    </w:p>
    <w:p w:rsidR="004F3ECB" w:rsidRPr="004F3ECB" w:rsidRDefault="004F3ECB">
      <w:r>
        <w:rPr>
          <w:b/>
        </w:rPr>
        <w:t xml:space="preserve">Aanbieder: </w:t>
      </w:r>
      <w:r w:rsidRPr="004F3ECB">
        <w:t>Martini Allergie Centrum voor Kinderen (MACK)</w:t>
      </w:r>
    </w:p>
    <w:p w:rsidR="004F3ECB" w:rsidRPr="004F3ECB" w:rsidRDefault="004F3ECB">
      <w:r>
        <w:rPr>
          <w:b/>
        </w:rPr>
        <w:t xml:space="preserve">Docenten: </w:t>
      </w:r>
      <w:proofErr w:type="spellStart"/>
      <w:r w:rsidRPr="004F3ECB">
        <w:t>Gerbrich</w:t>
      </w:r>
      <w:proofErr w:type="spellEnd"/>
      <w:r w:rsidRPr="004F3ECB">
        <w:t xml:space="preserve"> van der Meulen </w:t>
      </w:r>
      <w:r>
        <w:t>(</w:t>
      </w:r>
      <w:r w:rsidRPr="004F3ECB">
        <w:t>kinderarts</w:t>
      </w:r>
      <w:r>
        <w:t xml:space="preserve">) </w:t>
      </w:r>
      <w:r w:rsidRPr="004F3ECB">
        <w:t xml:space="preserve">&amp; Irene </w:t>
      </w:r>
      <w:proofErr w:type="spellStart"/>
      <w:r w:rsidRPr="004F3ECB">
        <w:t>Herpertz</w:t>
      </w:r>
      <w:proofErr w:type="spellEnd"/>
      <w:r>
        <w:t xml:space="preserve"> (</w:t>
      </w:r>
      <w:proofErr w:type="spellStart"/>
      <w:r w:rsidRPr="004F3ECB">
        <w:t>kinderdiëtist</w:t>
      </w:r>
      <w:proofErr w:type="spellEnd"/>
      <w:r>
        <w:t>)</w:t>
      </w:r>
    </w:p>
    <w:p w:rsidR="004F3ECB" w:rsidRDefault="004F3ECB">
      <w:r>
        <w:rPr>
          <w:b/>
        </w:rPr>
        <w:t xml:space="preserve">Datum en tijd: </w:t>
      </w:r>
      <w:r w:rsidRPr="004F3ECB">
        <w:t>8-11-2018</w:t>
      </w:r>
      <w:r>
        <w:t xml:space="preserve"> van 14:00 tot 17:00 uur</w:t>
      </w:r>
    </w:p>
    <w:p w:rsidR="004F3ECB" w:rsidRDefault="004F3ECB">
      <w:pPr>
        <w:rPr>
          <w:b/>
        </w:rPr>
      </w:pPr>
      <w:r>
        <w:t>Locatie: Harm Buiterplein 1 Groningen</w:t>
      </w:r>
    </w:p>
    <w:p w:rsidR="004F3ECB" w:rsidRDefault="004F3ECB">
      <w:pPr>
        <w:rPr>
          <w:b/>
        </w:rPr>
      </w:pPr>
    </w:p>
    <w:p w:rsidR="00403DA8" w:rsidRPr="00403DA8" w:rsidRDefault="00403DA8" w:rsidP="00403DA8">
      <w:pPr>
        <w:rPr>
          <w:b/>
        </w:rPr>
      </w:pPr>
      <w:r w:rsidRPr="00403DA8">
        <w:rPr>
          <w:b/>
        </w:rPr>
        <w:t>Agenda</w:t>
      </w:r>
    </w:p>
    <w:p w:rsidR="00813BC1" w:rsidRDefault="004F3ECB">
      <w:pPr>
        <w:rPr>
          <w:b/>
        </w:rPr>
      </w:pPr>
      <w:r>
        <w:rPr>
          <w:b/>
        </w:rPr>
        <w:t xml:space="preserve">14:00 – 15:00 </w:t>
      </w:r>
      <w:r w:rsidR="00813BC1">
        <w:rPr>
          <w:b/>
        </w:rPr>
        <w:tab/>
        <w:t>Achtergronden</w:t>
      </w:r>
    </w:p>
    <w:p w:rsidR="00EA60AE" w:rsidRDefault="00EA60AE" w:rsidP="003B7C5A">
      <w:pPr>
        <w:pStyle w:val="Lijstalinea"/>
        <w:numPr>
          <w:ilvl w:val="0"/>
          <w:numId w:val="1"/>
        </w:numPr>
      </w:pPr>
      <w:r>
        <w:t>Wetenschappelijke achtergrond van preventie allergie</w:t>
      </w:r>
    </w:p>
    <w:p w:rsidR="00EA60AE" w:rsidRDefault="00EA60AE" w:rsidP="003B7C5A">
      <w:pPr>
        <w:pStyle w:val="Lijstalinea"/>
        <w:numPr>
          <w:ilvl w:val="0"/>
          <w:numId w:val="1"/>
        </w:numPr>
      </w:pPr>
      <w:r>
        <w:t>Rol van eczeem ontstaan van allergie</w:t>
      </w:r>
    </w:p>
    <w:p w:rsidR="00EA60AE" w:rsidRDefault="00EA60AE" w:rsidP="00EA60AE">
      <w:pPr>
        <w:pStyle w:val="Lijstalinea"/>
        <w:numPr>
          <w:ilvl w:val="0"/>
          <w:numId w:val="1"/>
        </w:numPr>
      </w:pPr>
      <w:r>
        <w:t>Standpunt vroege introductie pinda en ei</w:t>
      </w:r>
    </w:p>
    <w:p w:rsidR="004F3ECB" w:rsidRDefault="004F3ECB">
      <w:pPr>
        <w:rPr>
          <w:b/>
        </w:rPr>
      </w:pPr>
      <w:r>
        <w:rPr>
          <w:b/>
        </w:rPr>
        <w:t xml:space="preserve">15:00 – 15:15 </w:t>
      </w:r>
      <w:r w:rsidR="00813BC1">
        <w:rPr>
          <w:b/>
        </w:rPr>
        <w:tab/>
      </w:r>
      <w:r>
        <w:rPr>
          <w:b/>
        </w:rPr>
        <w:t>PAUZE</w:t>
      </w:r>
    </w:p>
    <w:p w:rsidR="00813BC1" w:rsidRDefault="004F3ECB" w:rsidP="00813BC1">
      <w:pPr>
        <w:rPr>
          <w:b/>
        </w:rPr>
      </w:pPr>
      <w:r>
        <w:rPr>
          <w:b/>
        </w:rPr>
        <w:t xml:space="preserve">15:15 – 16:30 </w:t>
      </w:r>
      <w:r w:rsidR="00813BC1">
        <w:rPr>
          <w:b/>
        </w:rPr>
        <w:tab/>
      </w:r>
      <w:r w:rsidR="00EA60AE">
        <w:rPr>
          <w:b/>
        </w:rPr>
        <w:t xml:space="preserve">Praktijk  </w:t>
      </w:r>
    </w:p>
    <w:p w:rsidR="00EA60AE" w:rsidRPr="00EA60AE" w:rsidRDefault="00EA60AE" w:rsidP="00813BC1">
      <w:r w:rsidRPr="00EA60AE">
        <w:t>Aan de hand van casuïstiek</w:t>
      </w:r>
      <w:r>
        <w:t xml:space="preserve"> bespreken we de volgende onderwerpen</w:t>
      </w:r>
    </w:p>
    <w:p w:rsidR="00EA60AE" w:rsidRPr="00EA60AE" w:rsidRDefault="00EA60AE" w:rsidP="00EA60AE">
      <w:pPr>
        <w:pStyle w:val="Lijstalinea"/>
        <w:numPr>
          <w:ilvl w:val="0"/>
          <w:numId w:val="1"/>
        </w:numPr>
      </w:pPr>
      <w:r w:rsidRPr="00EA60AE">
        <w:t>Risico inschatting voor vroege introductie</w:t>
      </w:r>
      <w:r>
        <w:t>:</w:t>
      </w:r>
      <w:r w:rsidRPr="00EA60AE">
        <w:t xml:space="preserve"> </w:t>
      </w:r>
      <w:r w:rsidRPr="00813BC1">
        <w:t>thuis, 1</w:t>
      </w:r>
      <w:r w:rsidRPr="00813BC1">
        <w:rPr>
          <w:vertAlign w:val="superscript"/>
        </w:rPr>
        <w:t>e</w:t>
      </w:r>
      <w:r w:rsidRPr="00813BC1">
        <w:t xml:space="preserve"> of 2</w:t>
      </w:r>
      <w:r w:rsidRPr="00813BC1">
        <w:rPr>
          <w:vertAlign w:val="superscript"/>
        </w:rPr>
        <w:t>e</w:t>
      </w:r>
      <w:r w:rsidRPr="00813BC1">
        <w:t xml:space="preserve"> lijn?</w:t>
      </w:r>
    </w:p>
    <w:p w:rsidR="00813BC1" w:rsidRDefault="00EA60AE" w:rsidP="00813BC1">
      <w:pPr>
        <w:pStyle w:val="Lijstalinea"/>
        <w:numPr>
          <w:ilvl w:val="0"/>
          <w:numId w:val="1"/>
        </w:numPr>
      </w:pPr>
      <w:r>
        <w:t>Handvaten eczeem</w:t>
      </w:r>
      <w:bookmarkStart w:id="0" w:name="_GoBack"/>
      <w:bookmarkEnd w:id="0"/>
      <w:r>
        <w:t>behandeling</w:t>
      </w:r>
    </w:p>
    <w:p w:rsidR="00EA60AE" w:rsidRPr="00813BC1" w:rsidRDefault="00EA60AE" w:rsidP="00813BC1">
      <w:pPr>
        <w:pStyle w:val="Lijstalinea"/>
        <w:numPr>
          <w:ilvl w:val="0"/>
          <w:numId w:val="1"/>
        </w:numPr>
      </w:pPr>
      <w:r>
        <w:t>Ruimte voor eigen casusinbreng</w:t>
      </w:r>
    </w:p>
    <w:p w:rsidR="004F3ECB" w:rsidRDefault="004F3ECB">
      <w:pPr>
        <w:rPr>
          <w:b/>
        </w:rPr>
      </w:pPr>
      <w:r>
        <w:rPr>
          <w:b/>
        </w:rPr>
        <w:t xml:space="preserve">16:30 – 17:00 </w:t>
      </w:r>
      <w:r w:rsidR="00813BC1">
        <w:rPr>
          <w:b/>
        </w:rPr>
        <w:tab/>
      </w:r>
      <w:r w:rsidR="00EA60AE">
        <w:rPr>
          <w:b/>
        </w:rPr>
        <w:t>Rondvraag</w:t>
      </w:r>
    </w:p>
    <w:p w:rsidR="00403DA8" w:rsidRPr="00403DA8" w:rsidRDefault="00403DA8">
      <w:pPr>
        <w:rPr>
          <w:b/>
        </w:rPr>
      </w:pPr>
    </w:p>
    <w:sectPr w:rsidR="00403DA8" w:rsidRPr="0040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0740"/>
    <w:multiLevelType w:val="hybridMultilevel"/>
    <w:tmpl w:val="98D00068"/>
    <w:lvl w:ilvl="0" w:tplc="57E69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A8"/>
    <w:rsid w:val="000D3E99"/>
    <w:rsid w:val="001734A9"/>
    <w:rsid w:val="002C5D59"/>
    <w:rsid w:val="003C01C3"/>
    <w:rsid w:val="00403DA8"/>
    <w:rsid w:val="004F3ECB"/>
    <w:rsid w:val="00813BC1"/>
    <w:rsid w:val="00820031"/>
    <w:rsid w:val="00992479"/>
    <w:rsid w:val="00A74F47"/>
    <w:rsid w:val="00B0782C"/>
    <w:rsid w:val="00BB129D"/>
    <w:rsid w:val="00E33760"/>
    <w:rsid w:val="00EA60AE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890BE-2598-429D-B99C-49E7D6E8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73C34605</Template>
  <TotalTime>0</TotalTime>
  <Pages>1</Pages>
  <Words>108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Mulder</dc:creator>
  <cp:keywords/>
  <dc:description/>
  <cp:lastModifiedBy>Floor Mulder</cp:lastModifiedBy>
  <cp:revision>2</cp:revision>
  <dcterms:created xsi:type="dcterms:W3CDTF">2018-09-26T06:46:00Z</dcterms:created>
  <dcterms:modified xsi:type="dcterms:W3CDTF">2018-09-26T06:46:00Z</dcterms:modified>
</cp:coreProperties>
</file>